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 xml:space="preserve">ДЕКЛАРАЦИЯ </w:t>
      </w:r>
    </w:p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>ЗА СПОРАЗУМЕНИЕ ПО ЧЛ. чл.135, ал.5 ЗОП</w:t>
      </w: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="005476BF">
        <w:rPr>
          <w:rFonts w:asciiTheme="minorHAnsi" w:hAnsiTheme="minorHAnsi"/>
          <w:sz w:val="22"/>
          <w:szCs w:val="22"/>
          <w:lang w:val="en-US"/>
        </w:rPr>
        <w:t>60-141-17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E746F6" w:rsidRPr="00113EDF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proofErr w:type="spellStart"/>
      <w:r w:rsidR="005476BF" w:rsidRPr="00113EDF">
        <w:rPr>
          <w:rFonts w:ascii="Calibri" w:hAnsi="Calibri" w:cs="Calibri"/>
          <w:i/>
          <w:sz w:val="22"/>
          <w:szCs w:val="22"/>
        </w:rPr>
        <w:t>Безразрушителен</w:t>
      </w:r>
      <w:proofErr w:type="spellEnd"/>
      <w:r w:rsidR="005476BF" w:rsidRPr="00113EDF">
        <w:rPr>
          <w:rFonts w:ascii="Calibri" w:hAnsi="Calibri" w:cs="Calibri"/>
          <w:i/>
          <w:sz w:val="22"/>
          <w:szCs w:val="22"/>
        </w:rPr>
        <w:t xml:space="preserve"> контрол на метала ‐ обследване на остатъчен ресурс, техническа оценка и </w:t>
      </w:r>
      <w:proofErr w:type="spellStart"/>
      <w:r w:rsidR="005476BF" w:rsidRPr="00113EDF">
        <w:rPr>
          <w:rFonts w:ascii="Calibri" w:hAnsi="Calibri" w:cs="Calibri"/>
          <w:i/>
          <w:sz w:val="22"/>
          <w:szCs w:val="22"/>
        </w:rPr>
        <w:t>металографски</w:t>
      </w:r>
      <w:proofErr w:type="spellEnd"/>
      <w:r w:rsidR="005476BF" w:rsidRPr="00113EDF">
        <w:rPr>
          <w:rFonts w:ascii="Calibri" w:hAnsi="Calibri" w:cs="Calibri"/>
          <w:i/>
          <w:sz w:val="22"/>
          <w:szCs w:val="22"/>
        </w:rPr>
        <w:t xml:space="preserve"> анализи на елементи в ТЕЦ в електроцентрала Марица изток 3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  <w:t>Съгласен /-</w:t>
      </w:r>
      <w:proofErr w:type="spellStart"/>
      <w:r w:rsidRPr="00E746F6">
        <w:rPr>
          <w:rFonts w:asciiTheme="minorHAnsi" w:hAnsiTheme="minorHAnsi"/>
          <w:sz w:val="22"/>
          <w:szCs w:val="22"/>
        </w:rPr>
        <w:t>сна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съм при провеждане </w:t>
      </w:r>
      <w:r w:rsidR="001C2803"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 w:rsidR="001C2803"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="001C2803"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="001C2803" w:rsidRPr="00E746F6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предмет: </w:t>
      </w:r>
      <w:proofErr w:type="spellStart"/>
      <w:r w:rsidR="005476BF" w:rsidRPr="00113EDF">
        <w:rPr>
          <w:rFonts w:ascii="Calibri" w:hAnsi="Calibri" w:cs="Calibri"/>
          <w:i/>
          <w:sz w:val="22"/>
          <w:szCs w:val="22"/>
        </w:rPr>
        <w:t>Безразрушителен</w:t>
      </w:r>
      <w:proofErr w:type="spellEnd"/>
      <w:r w:rsidR="005476BF" w:rsidRPr="00113EDF">
        <w:rPr>
          <w:rFonts w:ascii="Calibri" w:hAnsi="Calibri" w:cs="Calibri"/>
          <w:i/>
          <w:sz w:val="22"/>
          <w:szCs w:val="22"/>
        </w:rPr>
        <w:t xml:space="preserve"> контрол на метала ‐ обследване на остатъчен ресурс, техническа оценка и </w:t>
      </w:r>
      <w:proofErr w:type="spellStart"/>
      <w:r w:rsidR="005476BF" w:rsidRPr="00113EDF">
        <w:rPr>
          <w:rFonts w:ascii="Calibri" w:hAnsi="Calibri" w:cs="Calibri"/>
          <w:i/>
          <w:sz w:val="22"/>
          <w:szCs w:val="22"/>
        </w:rPr>
        <w:t>металографски</w:t>
      </w:r>
      <w:proofErr w:type="spellEnd"/>
      <w:r w:rsidR="005476BF" w:rsidRPr="00113EDF">
        <w:rPr>
          <w:rFonts w:ascii="Calibri" w:hAnsi="Calibri" w:cs="Calibri"/>
          <w:i/>
          <w:sz w:val="22"/>
          <w:szCs w:val="22"/>
        </w:rPr>
        <w:t xml:space="preserve"> анализи на елементи в ТЕЦ в електроцентрала Марица изток 3</w:t>
      </w:r>
      <w:r w:rsidR="005476BF" w:rsidRPr="005476BF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срокът за получаване на първоначални оферти да бъде не по-дълъг от </w:t>
      </w:r>
      <w:r w:rsidR="00511591"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 w:rsidR="00511591"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</w:t>
      </w:r>
      <w:r w:rsidR="001C2803">
        <w:rPr>
          <w:rFonts w:asciiTheme="minorHAnsi" w:hAnsiTheme="minorHAnsi"/>
          <w:sz w:val="22"/>
          <w:szCs w:val="22"/>
        </w:rPr>
        <w:t>201</w:t>
      </w:r>
      <w:r w:rsidR="00EE0735">
        <w:rPr>
          <w:rFonts w:asciiTheme="minorHAnsi" w:hAnsiTheme="minorHAnsi"/>
          <w:sz w:val="22"/>
          <w:szCs w:val="22"/>
        </w:rPr>
        <w:t>7</w:t>
      </w:r>
      <w:r w:rsidR="001C2803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03284A" w:rsidRPr="00E746F6" w:rsidRDefault="0003284A">
      <w:pPr>
        <w:rPr>
          <w:rFonts w:asciiTheme="minorHAnsi" w:hAnsiTheme="minorHAnsi"/>
          <w:sz w:val="22"/>
          <w:szCs w:val="22"/>
        </w:rPr>
      </w:pPr>
    </w:p>
    <w:sectPr w:rsidR="0003284A" w:rsidRPr="00E746F6" w:rsidSect="00E746F6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03284A"/>
    <w:rsid w:val="00113EDF"/>
    <w:rsid w:val="001C2803"/>
    <w:rsid w:val="00511591"/>
    <w:rsid w:val="005476BF"/>
    <w:rsid w:val="00E746F6"/>
    <w:rsid w:val="00EE0735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6436"/>
  <w15:chartTrackingRefBased/>
  <w15:docId w15:val="{C667DBC9-BE74-4C11-81F6-23D964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46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46F6"/>
    <w:pPr>
      <w:jc w:val="center"/>
    </w:pPr>
    <w:rPr>
      <w:b/>
      <w:bCs w:val="0"/>
      <w:color w:val="auto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E746F6"/>
    <w:rPr>
      <w:rFonts w:ascii="Times New Roman" w:eastAsia="Times New Roman" w:hAnsi="Times New Roman" w:cs="Times New Roman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7</cp:revision>
  <dcterms:created xsi:type="dcterms:W3CDTF">2016-08-22T07:35:00Z</dcterms:created>
  <dcterms:modified xsi:type="dcterms:W3CDTF">2017-04-06T07:26:00Z</dcterms:modified>
</cp:coreProperties>
</file>